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3D4E4C" w:rsidR="6A5FBAE2" w:rsidP="21583BA1" w:rsidRDefault="67F5DB90" w14:paraId="268E11E9" w14:noSpellErr="1" w14:textId="21583BA1">
      <w:pPr>
        <w:spacing w:line="360" w:lineRule="auto"/>
        <w:jc w:val="center"/>
        <w:rPr>
          <w:lang w:val="pt-BR"/>
        </w:rPr>
      </w:pPr>
      <w:r w:rsidRPr="21583BA1" w:rsidR="21583BA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Sobre o Documento de Posição Oficial (DPO)</w:t>
      </w:r>
    </w:p>
    <w:p w:rsidRPr="003D4E4C" w:rsidR="67F5DB90" w:rsidP="21583BA1" w:rsidRDefault="67F5DB90" w14:paraId="71355B57" w14:textId="7997BDB6">
      <w:pPr>
        <w:spacing w:line="360" w:lineRule="auto"/>
        <w:jc w:val="both"/>
        <w:rPr>
          <w:lang w:val="pt-BR"/>
        </w:rPr>
      </w:pPr>
      <w:r w:rsidRPr="67F5DB90">
        <w:rPr>
          <w:rFonts w:ascii="Arial" w:hAnsi="Arial" w:eastAsia="Arial" w:cs="Arial"/>
          <w:noProof w:val="0"/>
          <w:color w:val="141823"/>
          <w:sz w:val="24"/>
          <w:szCs w:val="24"/>
          <w:lang w:val="pt-BR"/>
        </w:rPr>
        <w:t xml:space="preserve">Tod</w:t>
      </w:r>
      <w:r w:rsidRPr="67F5DB90">
        <w:rPr>
          <w:rFonts w:ascii="Arial" w:hAnsi="Arial" w:eastAsia="Arial" w:cs="Arial"/>
          <w:noProof w:val="0"/>
          <w:color w:val="141823"/>
          <w:sz w:val="24"/>
          <w:szCs w:val="24"/>
          <w:lang w:val="pt-BR"/>
        </w:rPr>
        <w:t xml:space="preserve">@</w:t>
      </w:r>
      <w:r w:rsidRPr="67F5DB90">
        <w:rPr>
          <w:rFonts w:ascii="Arial" w:hAnsi="Arial" w:eastAsia="Arial" w:cs="Arial"/>
          <w:noProof w:val="0"/>
          <w:color w:val="141823"/>
          <w:sz w:val="24"/>
          <w:szCs w:val="24"/>
          <w:lang w:val="pt-BR"/>
        </w:rPr>
        <w:t xml:space="preserve">s </w:t>
      </w:r>
      <w:r w:rsidRPr="67F5DB90">
        <w:rPr>
          <w:rFonts w:ascii="Arial" w:hAnsi="Arial" w:eastAsia="Arial" w:cs="Arial"/>
          <w:noProof w:val="0"/>
          <w:color w:val="141823"/>
          <w:sz w:val="24"/>
          <w:szCs w:val="24"/>
          <w:lang w:val="pt-BR"/>
        </w:rPr>
        <w:t xml:space="preserve">@</w:t>
      </w:r>
      <w:r w:rsidRPr="67F5DB90">
        <w:rPr>
          <w:rFonts w:ascii="Arial" w:hAnsi="Arial" w:eastAsia="Arial" w:cs="Arial"/>
          <w:noProof w:val="0"/>
          <w:color w:val="141823"/>
          <w:sz w:val="24"/>
          <w:szCs w:val="24"/>
          <w:lang w:val="pt-BR"/>
        </w:rPr>
        <w:t xml:space="preserve">s delegad</w:t>
      </w:r>
      <w:r w:rsidRPr="67F5DB90">
        <w:rPr>
          <w:rFonts w:ascii="Arial" w:hAnsi="Arial" w:eastAsia="Arial" w:cs="Arial"/>
          <w:noProof w:val="0"/>
          <w:color w:val="141823"/>
          <w:sz w:val="24"/>
          <w:szCs w:val="24"/>
          <w:lang w:val="pt-BR"/>
        </w:rPr>
        <w:t xml:space="preserve">@</w:t>
      </w:r>
      <w:r w:rsidRPr="67F5DB90">
        <w:rPr>
          <w:rFonts w:ascii="Arial" w:hAnsi="Arial" w:eastAsia="Arial" w:cs="Arial"/>
          <w:noProof w:val="0"/>
          <w:color w:val="141823"/>
          <w:sz w:val="24"/>
          <w:szCs w:val="24"/>
          <w:lang w:val="pt-BR"/>
        </w:rPr>
        <w:t xml:space="preserve">s </w:t>
      </w:r>
      <w:proofErr w:type="gramStart"/>
      <w:r w:rsidRPr="67F5DB90">
        <w:rPr>
          <w:rFonts w:ascii="Arial" w:hAnsi="Arial" w:eastAsia="Arial" w:cs="Arial"/>
          <w:noProof w:val="0"/>
          <w:color w:val="141823"/>
          <w:sz w:val="24"/>
          <w:szCs w:val="24"/>
          <w:lang w:val="pt-BR"/>
        </w:rPr>
        <w:t>deverão</w:t>
      </w:r>
      <w:proofErr w:type="gramEnd"/>
      <w:r w:rsidRPr="67F5DB90">
        <w:rPr>
          <w:rFonts w:ascii="Arial" w:hAnsi="Arial" w:eastAsia="Arial" w:cs="Arial"/>
          <w:noProof w:val="0"/>
          <w:color w:val="141823"/>
          <w:sz w:val="24"/>
          <w:szCs w:val="24"/>
          <w:lang w:val="pt-BR"/>
        </w:rPr>
        <w:t xml:space="preserve"> entregar os Documentos de Posição Oficial (DPO) no início da primeira </w:t>
      </w:r>
      <w:r w:rsidRPr="67F5DB90">
        <w:rPr>
          <w:rFonts w:ascii="Arial" w:hAnsi="Arial" w:eastAsia="Arial" w:cs="Arial"/>
          <w:noProof w:val="0"/>
          <w:color w:val="141823"/>
          <w:sz w:val="24"/>
          <w:szCs w:val="24"/>
          <w:lang w:val="pt-BR"/>
        </w:rPr>
        <w:t>se</w:t>
      </w:r>
      <w:r w:rsidRPr="67F5DB90">
        <w:rPr>
          <w:rFonts w:ascii="Arial" w:hAnsi="Arial" w:eastAsia="Arial" w:cs="Arial"/>
          <w:noProof w:val="0"/>
          <w:color w:val="141823"/>
          <w:sz w:val="24"/>
          <w:szCs w:val="24"/>
          <w:lang w:val="pt-BR"/>
        </w:rPr>
        <w:t>ss</w:t>
      </w:r>
      <w:r w:rsidRPr="67F5DB90">
        <w:rPr>
          <w:rFonts w:ascii="Arial" w:hAnsi="Arial" w:eastAsia="Arial" w:cs="Arial"/>
          <w:noProof w:val="0"/>
          <w:color w:val="141823"/>
          <w:sz w:val="24"/>
          <w:szCs w:val="24"/>
          <w:lang w:val="pt-BR"/>
        </w:rPr>
        <w:t>ão</w:t>
      </w:r>
      <w:r w:rsidRPr="67F5DB90">
        <w:rPr>
          <w:rFonts w:ascii="Arial" w:hAnsi="Arial" w:eastAsia="Arial" w:cs="Arial"/>
          <w:noProof w:val="0"/>
          <w:color w:val="141823"/>
          <w:sz w:val="24"/>
          <w:szCs w:val="24"/>
          <w:lang w:val="pt-BR"/>
        </w:rPr>
        <w:t xml:space="preserve">. Para orientar @ </w:t>
      </w:r>
      <w:proofErr w:type="spellStart"/>
      <w:r w:rsidRPr="67F5DB90">
        <w:rPr>
          <w:rFonts w:ascii="Arial" w:hAnsi="Arial" w:eastAsia="Arial" w:cs="Arial"/>
          <w:noProof w:val="0"/>
          <w:color w:val="141823"/>
          <w:sz w:val="24"/>
          <w:szCs w:val="24"/>
          <w:lang w:val="pt-BR"/>
        </w:rPr>
        <w:t>delegad</w:t>
      </w:r>
      <w:proofErr w:type="spellEnd"/>
      <w:r w:rsidRPr="67F5DB90">
        <w:rPr>
          <w:rFonts w:ascii="Arial" w:hAnsi="Arial" w:eastAsia="Arial" w:cs="Arial"/>
          <w:noProof w:val="0"/>
          <w:color w:val="141823"/>
          <w:sz w:val="24"/>
          <w:szCs w:val="24"/>
          <w:lang w:val="pt-BR"/>
        </w:rPr>
        <w:t>@ iniciante ou que ainda precise de alguma orientação segue abaixo algumas explanações sobre o que é um DPO e sua relevância para o andamento do comitê e para o aprendizado gerado e, também, algumas instruções de como fazê-lo.</w:t>
      </w:r>
    </w:p>
    <w:p w:rsidRPr="003D4E4C" w:rsidR="67F5DB90" w:rsidP="21583BA1" w:rsidRDefault="67F5DB90" w14:paraId="54F0DA28" w14:noSpellErr="1" w14:textId="6254E9DA">
      <w:pPr>
        <w:spacing w:line="360" w:lineRule="auto"/>
        <w:jc w:val="both"/>
        <w:rPr>
          <w:lang w:val="pt-BR"/>
        </w:rPr>
      </w:pPr>
    </w:p>
    <w:p w:rsidRPr="003D4E4C" w:rsidR="6A5FBAE2" w:rsidP="21583BA1" w:rsidRDefault="67F5DB90" w14:paraId="14AC4008" w14:noSpellErr="1" w14:textId="01D2759A">
      <w:pPr>
        <w:spacing w:line="360" w:lineRule="auto"/>
        <w:jc w:val="center"/>
        <w:rPr>
          <w:lang w:val="pt-BR"/>
        </w:rPr>
      </w:pPr>
      <w:r w:rsidRPr="21583BA1" w:rsidR="21583BA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O que é</w:t>
      </w:r>
    </w:p>
    <w:p w:rsidRPr="003D4E4C" w:rsidR="67F5DB90" w:rsidP="21583BA1" w:rsidRDefault="67F5DB90" w14:paraId="212ED528" w14:noSpellErr="1" w14:textId="4CBC2AB8">
      <w:pPr>
        <w:spacing w:line="360" w:lineRule="auto"/>
        <w:jc w:val="both"/>
        <w:rPr>
          <w:lang w:val="pt-BR"/>
        </w:rPr>
      </w:pPr>
    </w:p>
    <w:p w:rsidRPr="003D4E4C" w:rsidR="67F5DB90" w:rsidP="21583BA1" w:rsidRDefault="67F5DB90" w14:paraId="167E112A" w14:textId="123BB7F7">
      <w:pPr>
        <w:spacing w:line="360" w:lineRule="auto"/>
        <w:jc w:val="both"/>
        <w:rPr>
          <w:lang w:val="pt-BR"/>
        </w:rPr>
      </w:pPr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O Documento de Posição Oficial é um documento oficial, como seu próprio nome </w:t>
      </w:r>
      <w:proofErr w:type="gramStart"/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>indica,</w:t>
      </w:r>
      <w:proofErr w:type="gramEnd"/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que </w:t>
      </w:r>
      <w:r w:rsidR="001F2B19">
        <w:rPr>
          <w:rFonts w:ascii="Arial" w:hAnsi="Arial" w:eastAsia="Arial" w:cs="Arial"/>
          <w:noProof w:val="0"/>
          <w:sz w:val="24"/>
          <w:szCs w:val="24"/>
          <w:lang w:val="pt-BR"/>
        </w:rPr>
        <w:t>deve conter algumas informações essenciais</w:t>
      </w:r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sobre o país representado e sobre sua política. Ele deve ser formulado por todos os delegados e estará disponível para todo o comitê. O DPO serve tanto como uma diretriz </w:t>
      </w:r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para </w:t>
      </w:r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@</w:t>
      </w:r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própri</w:t>
      </w:r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@</w:t>
      </w:r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delegad</w:t>
      </w:r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@</w:t>
      </w:r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, </w:t>
      </w:r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assim como permite que @s demais </w:t>
      </w:r>
      <w:proofErr w:type="spellStart"/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>delegad@s</w:t>
      </w:r>
      <w:proofErr w:type="spellEnd"/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que o consultem tenham uma maior visão sobre sua política externa e o que o leva </w:t>
      </w:r>
      <w:r w:rsidR="001F2B19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a </w:t>
      </w:r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adotá-la. Além disso, a formulação do documento em si exige d@ </w:t>
      </w:r>
      <w:proofErr w:type="spellStart"/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>delegad</w:t>
      </w:r>
      <w:proofErr w:type="spellEnd"/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>@ um estudo prévio sobre o assunto e sobre o país que irá representar tornando, assim, sua experiência ainda mais rica em aprendizado.</w:t>
      </w:r>
    </w:p>
    <w:p w:rsidRPr="003D4E4C" w:rsidR="67F5DB90" w:rsidP="21583BA1" w:rsidRDefault="67F5DB90" w14:paraId="73C10DC7" w14:noSpellErr="1" w14:textId="2416DA1E">
      <w:pPr>
        <w:spacing w:line="360" w:lineRule="auto"/>
        <w:jc w:val="both"/>
        <w:rPr>
          <w:lang w:val="pt-BR"/>
        </w:rPr>
      </w:pPr>
      <w:r w:rsidRPr="21583BA1" w:rsidR="21583BA1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</w:t>
      </w:r>
    </w:p>
    <w:p w:rsidRPr="003D4E4C" w:rsidR="67F5DB90" w:rsidP="21583BA1" w:rsidRDefault="67F5DB90" w14:paraId="2C93A061" w14:noSpellErr="1" w14:textId="0FA2AB1C">
      <w:pPr>
        <w:spacing w:line="360" w:lineRule="auto"/>
        <w:jc w:val="center"/>
        <w:rPr>
          <w:lang w:val="pt-BR"/>
        </w:rPr>
      </w:pPr>
      <w:r w:rsidRPr="21583BA1" w:rsidR="21583BA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Como redigir o DPO</w:t>
      </w:r>
    </w:p>
    <w:p w:rsidRPr="003D4E4C" w:rsidR="67F5DB90" w:rsidP="21583BA1" w:rsidRDefault="67F5DB90" w14:paraId="44CFA1EE" w14:noSpellErr="1" w14:textId="316C6217">
      <w:pPr>
        <w:spacing w:line="360" w:lineRule="auto"/>
        <w:jc w:val="center"/>
        <w:rPr>
          <w:lang w:val="pt-BR"/>
        </w:rPr>
      </w:pPr>
    </w:p>
    <w:p w:rsidRPr="003D4E4C" w:rsidR="67F5DB90" w:rsidP="21583BA1" w:rsidRDefault="67F5DB90" w14:paraId="768FB512" w14:noSpellErr="1" w14:textId="3C374AF5">
      <w:pPr>
        <w:spacing w:line="360" w:lineRule="auto"/>
        <w:jc w:val="both"/>
        <w:rPr>
          <w:lang w:val="pt-BR"/>
        </w:rPr>
      </w:pPr>
      <w:r w:rsidRPr="21583BA1" w:rsidR="21583BA1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Algumas regras básicas devem ser seguidas ao redigir seu Documento de Posição Oficial, tais como: </w:t>
      </w:r>
    </w:p>
    <w:p w:rsidRPr="003D4E4C" w:rsidR="67F5DB90" w:rsidP="21583BA1" w:rsidRDefault="67F5DB90" w14:paraId="3505F64A" w14:noSpellErr="1" w14:textId="6AFABA1B">
      <w:pPr>
        <w:spacing w:line="360" w:lineRule="auto"/>
        <w:jc w:val="both"/>
        <w:rPr>
          <w:lang w:val="pt-BR"/>
        </w:rPr>
      </w:pPr>
      <w:r w:rsidRPr="21583BA1" w:rsidR="21583BA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Formato</w:t>
      </w:r>
    </w:p>
    <w:p w:rsidRPr="003D4E4C" w:rsidR="67F5DB90" w:rsidP="21583BA1" w:rsidRDefault="67F5DB90" w14:paraId="68EB4B96" w14:noSpellErr="1" w14:textId="7A37BA8B">
      <w:pPr>
        <w:spacing w:line="360" w:lineRule="auto"/>
        <w:jc w:val="both"/>
        <w:rPr>
          <w:lang w:val="pt-BR"/>
        </w:rPr>
      </w:pPr>
      <w:r w:rsidRPr="21583BA1" w:rsidR="21583BA1">
        <w:rPr>
          <w:rFonts w:ascii="Arial" w:hAnsi="Arial" w:eastAsia="Arial" w:cs="Arial"/>
          <w:noProof w:val="0"/>
          <w:sz w:val="24"/>
          <w:szCs w:val="24"/>
          <w:lang w:val="pt-BR"/>
        </w:rPr>
        <w:t>Centralizado na parte superior do documento deverá conter o brasão de armas (lembrando que brasão de armas não é a bandeira) do país, em caso de organizações e afins</w:t>
      </w:r>
      <w:r w:rsidRPr="21583BA1" w:rsidR="21583BA1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deverá ser usada sua logomarca</w:t>
      </w:r>
      <w:r w:rsidRPr="21583BA1" w:rsidR="21583BA1">
        <w:rPr>
          <w:rFonts w:ascii="Arial" w:hAnsi="Arial" w:eastAsia="Arial" w:cs="Arial"/>
          <w:noProof w:val="0"/>
          <w:sz w:val="24"/>
          <w:szCs w:val="24"/>
          <w:lang w:val="pt-BR"/>
        </w:rPr>
        <w:t>;</w:t>
      </w:r>
    </w:p>
    <w:p w:rsidRPr="003D4E4C" w:rsidR="67F5DB90" w:rsidP="21583BA1" w:rsidRDefault="67F5DB90" w14:paraId="042E10A3" w14:textId="6F16965E">
      <w:pPr>
        <w:pStyle w:val="Normal"/>
        <w:spacing w:line="360" w:lineRule="auto"/>
        <w:jc w:val="both"/>
      </w:pPr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Logo após, centralizado, em negrito, fonte Arial 12</w:t>
      </w:r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, </w:t>
      </w:r>
      <w:r w:rsidRPr="21583BA1" w:rsidR="21583BA1">
        <w:rPr>
          <w:rFonts w:ascii="Arial" w:hAnsi="Arial" w:eastAsia="Arial" w:cs="Arial"/>
          <w:noProof w:val="0"/>
          <w:sz w:val="24"/>
          <w:szCs w:val="24"/>
          <w:lang w:val="pt-BR"/>
        </w:rPr>
        <w:t>espaçamento 1,5,</w:t>
      </w:r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deverá ser informado as seguintes informações: nome oficial da representação, nome d@ </w:t>
      </w:r>
      <w:proofErr w:type="spellStart"/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>delegad</w:t>
      </w:r>
      <w:proofErr w:type="spellEnd"/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>@</w:t>
      </w:r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>.</w:t>
      </w:r>
    </w:p>
    <w:p w:rsidRPr="003D4E4C" w:rsidR="67F5DB90" w:rsidP="21583BA1" w:rsidRDefault="67F5DB90" w14:paraId="0BEF3DD7" w14:textId="2E5ECA83">
      <w:pPr>
        <w:pStyle w:val="Normal"/>
        <w:spacing w:line="360" w:lineRule="auto"/>
        <w:jc w:val="both"/>
        <w:rPr>
          <w:lang w:val="pt-BR"/>
        </w:rPr>
      </w:pPr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>Em seguida deve ser informado o</w:t>
      </w:r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comitê e o tema a ser debatido</w:t>
      </w:r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em fonte ARIAL 12, centralizado, espaçamento 1,5 e em caix</w:t>
      </w:r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a alta </w:t>
      </w:r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>;</w:t>
      </w:r>
    </w:p>
    <w:p w:rsidRPr="003D4E4C" w:rsidR="67F5DB90" w:rsidP="21583BA1" w:rsidRDefault="67F5DB90" w14:paraId="5BC369EE" w14:noSpellErr="1" w14:textId="3AE34F04">
      <w:pPr>
        <w:spacing w:line="360" w:lineRule="auto"/>
        <w:jc w:val="both"/>
        <w:rPr>
          <w:lang w:val="pt-BR"/>
        </w:rPr>
      </w:pPr>
      <w:r w:rsidRPr="21583BA1" w:rsidR="21583BA1">
        <w:rPr>
          <w:rFonts w:ascii="Arial" w:hAnsi="Arial" w:eastAsia="Arial" w:cs="Arial"/>
          <w:noProof w:val="0"/>
          <w:sz w:val="24"/>
          <w:szCs w:val="24"/>
          <w:lang w:val="pt-BR"/>
        </w:rPr>
        <w:t>O texto deve conter a seguinte forma</w:t>
      </w:r>
      <w:r w:rsidRPr="21583BA1" w:rsidR="21583BA1">
        <w:rPr>
          <w:rFonts w:ascii="Arial" w:hAnsi="Arial" w:eastAsia="Arial" w:cs="Arial"/>
          <w:noProof w:val="0"/>
          <w:sz w:val="24"/>
          <w:szCs w:val="24"/>
          <w:lang w:val="pt-BR"/>
        </w:rPr>
        <w:t>tação: fonte Arial, tamanho 12, cor da fonte</w:t>
      </w:r>
      <w:r w:rsidRPr="21583BA1" w:rsidR="21583BA1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preta, </w:t>
      </w:r>
      <w:r w:rsidRPr="21583BA1" w:rsidR="21583BA1">
        <w:rPr>
          <w:rFonts w:ascii="Arial" w:hAnsi="Arial" w:eastAsia="Arial" w:cs="Arial"/>
          <w:noProof w:val="0"/>
          <w:sz w:val="24"/>
          <w:szCs w:val="24"/>
          <w:lang w:val="pt-BR"/>
        </w:rPr>
        <w:t>espaçamento 1,5,</w:t>
      </w:r>
      <w:r w:rsidRPr="21583BA1" w:rsidR="21583BA1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</w:t>
      </w:r>
      <w:r w:rsidRPr="21583BA1" w:rsidR="21583BA1">
        <w:rPr>
          <w:rFonts w:ascii="Arial" w:hAnsi="Arial" w:eastAsia="Arial" w:cs="Arial"/>
          <w:noProof w:val="0"/>
          <w:sz w:val="24"/>
          <w:szCs w:val="24"/>
          <w:lang w:val="pt-BR"/>
        </w:rPr>
        <w:t>e ser justificado</w:t>
      </w:r>
      <w:r w:rsidRPr="21583BA1" w:rsidR="21583BA1">
        <w:rPr>
          <w:rFonts w:ascii="Arial" w:hAnsi="Arial" w:eastAsia="Arial" w:cs="Arial"/>
          <w:noProof w:val="0"/>
          <w:sz w:val="24"/>
          <w:szCs w:val="24"/>
          <w:lang w:val="pt-BR"/>
        </w:rPr>
        <w:t>;</w:t>
      </w:r>
    </w:p>
    <w:p w:rsidRPr="003D4E4C" w:rsidR="67F5DB90" w:rsidP="21583BA1" w:rsidRDefault="67F5DB90" w14:paraId="22DB8E02" w14:noSpellErr="1" w14:textId="728919C3">
      <w:pPr>
        <w:spacing w:line="360" w:lineRule="auto"/>
        <w:jc w:val="both"/>
        <w:rPr>
          <w:lang w:val="pt-BR"/>
        </w:rPr>
      </w:pPr>
      <w:r w:rsidRPr="21583BA1" w:rsidR="21583BA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Conteúdo</w:t>
      </w:r>
    </w:p>
    <w:p w:rsidRPr="003D4E4C" w:rsidR="67F5DB90" w:rsidP="21583BA1" w:rsidRDefault="67F5DB90" w14:paraId="3E730ED2" w14:noSpellErr="1" w14:textId="188FF95C">
      <w:pPr>
        <w:spacing w:line="360" w:lineRule="auto"/>
        <w:jc w:val="both"/>
        <w:rPr>
          <w:lang w:val="pt-BR"/>
        </w:rPr>
      </w:pPr>
      <w:r w:rsidRPr="21583BA1" w:rsidR="21583BA1">
        <w:rPr>
          <w:rFonts w:ascii="Arial" w:hAnsi="Arial" w:eastAsia="Arial" w:cs="Arial"/>
          <w:noProof w:val="0"/>
          <w:sz w:val="24"/>
          <w:szCs w:val="24"/>
          <w:lang w:val="pt-BR"/>
        </w:rPr>
        <w:t>O DPO deve conter as seguintes informações, e sugere-se que elas apareçam nessa ordem para facilitar a leitura e fluidez do documento:</w:t>
      </w:r>
    </w:p>
    <w:p w:rsidRPr="003D4E4C" w:rsidR="67F5DB90" w:rsidP="21583BA1" w:rsidRDefault="67F5DB90" w14:paraId="1ECAB82C" w14:noSpellErr="1" w14:textId="21A64591">
      <w:pPr>
        <w:spacing w:line="360" w:lineRule="auto"/>
        <w:jc w:val="both"/>
        <w:rPr>
          <w:lang w:val="pt-BR"/>
        </w:rPr>
      </w:pPr>
      <w:r w:rsidRPr="21583BA1" w:rsidR="21583BA1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O nome oficial de sua representação e seus objetivos na reunião que se seguirá. </w:t>
      </w:r>
    </w:p>
    <w:p w:rsidRPr="003D4E4C" w:rsidR="67F5DB90" w:rsidP="21583BA1" w:rsidRDefault="67F5DB90" w14:paraId="47CB8391" w14:noSpellErr="1" w14:textId="664D3EA4">
      <w:pPr>
        <w:spacing w:line="360" w:lineRule="auto"/>
        <w:jc w:val="both"/>
        <w:rPr>
          <w:lang w:val="pt-BR"/>
        </w:rPr>
      </w:pPr>
      <w:r w:rsidRPr="21583BA1" w:rsidR="21583BA1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Também devem ser fornecidos alguns dados relevantes sobre ela, como uma síntese de sua história e dos acontecimentos que a levaram a sua política externa, assim como a posição adotada pela mesma no </w:t>
      </w:r>
      <w:r w:rsidRPr="21583BA1" w:rsidR="21583BA1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caso </w:t>
      </w:r>
      <w:r w:rsidRPr="21583BA1" w:rsidR="21583BA1">
        <w:rPr>
          <w:rFonts w:ascii="Arial" w:hAnsi="Arial" w:eastAsia="Arial" w:cs="Arial"/>
          <w:noProof w:val="0"/>
          <w:sz w:val="24"/>
          <w:szCs w:val="24"/>
          <w:lang w:val="pt-BR"/>
        </w:rPr>
        <w:t>a ser</w:t>
      </w:r>
      <w:r w:rsidRPr="21583BA1" w:rsidR="21583BA1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debatido</w:t>
      </w:r>
      <w:r w:rsidRPr="21583BA1" w:rsidR="21583BA1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</w:t>
      </w:r>
      <w:r w:rsidRPr="21583BA1" w:rsidR="21583BA1">
        <w:rPr>
          <w:rFonts w:ascii="Arial" w:hAnsi="Arial" w:eastAsia="Arial" w:cs="Arial"/>
          <w:noProof w:val="0"/>
          <w:sz w:val="24"/>
          <w:szCs w:val="24"/>
          <w:lang w:val="pt-BR"/>
        </w:rPr>
        <w:t>e seu contexto atual.</w:t>
      </w:r>
    </w:p>
    <w:p w:rsidRPr="003D4E4C" w:rsidR="67F5DB90" w:rsidP="21583BA1" w:rsidRDefault="67F5DB90" w14:paraId="756D5A13" w14:textId="409B3AE3">
      <w:pPr>
        <w:spacing w:line="360" w:lineRule="auto"/>
        <w:jc w:val="both"/>
        <w:rPr>
          <w:lang w:val="pt-BR"/>
        </w:rPr>
      </w:pPr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Por fim é crucial que @ </w:t>
      </w:r>
      <w:proofErr w:type="spellStart"/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>delegad</w:t>
      </w:r>
      <w:proofErr w:type="spellEnd"/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@ deixe claro suas </w:t>
      </w:r>
      <w:r w:rsidRPr="67F5DB90" w:rsidR="001F2B19">
        <w:rPr>
          <w:rFonts w:ascii="Arial" w:hAnsi="Arial" w:eastAsia="Arial" w:cs="Arial"/>
          <w:noProof w:val="0"/>
          <w:sz w:val="24"/>
          <w:szCs w:val="24"/>
          <w:lang w:val="pt-BR"/>
        </w:rPr>
        <w:t>pretensões</w:t>
      </w:r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e sugira medidas a serem tomadas para sanar a problemática debatida no comitê.</w:t>
      </w:r>
    </w:p>
    <w:p w:rsidRPr="003D4E4C" w:rsidR="67F5DB90" w:rsidP="21583BA1" w:rsidRDefault="67F5DB90" w14:paraId="18CB9B03" w14:textId="62F56959">
      <w:pPr>
        <w:spacing w:line="360" w:lineRule="auto"/>
        <w:jc w:val="both"/>
        <w:rPr>
          <w:lang w:val="pt-BR"/>
        </w:rPr>
      </w:pPr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Por último, novamente centralizado com fonte Arial 12 deverá haver a assinatura d@ </w:t>
      </w:r>
      <w:proofErr w:type="spellStart"/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>delegad</w:t>
      </w:r>
      <w:proofErr w:type="spellEnd"/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>@ e, na próxima linha, sua função (como por exemplo, representante do estado x).</w:t>
      </w:r>
    </w:p>
    <w:p w:rsidRPr="003D4E4C" w:rsidR="67F5DB90" w:rsidP="21583BA1" w:rsidRDefault="67F5DB90" w14:paraId="2D310BCC" w14:noSpellErr="1" w14:textId="600E8CA6">
      <w:pPr>
        <w:spacing w:line="360" w:lineRule="auto"/>
        <w:jc w:val="center"/>
        <w:rPr>
          <w:lang w:val="pt-BR"/>
        </w:rPr>
      </w:pPr>
      <w:r w:rsidRPr="21583BA1" w:rsidR="21583BA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Recomendações finais</w:t>
      </w:r>
    </w:p>
    <w:p w:rsidRPr="003D4E4C" w:rsidR="67F5DB90" w:rsidP="21583BA1" w:rsidRDefault="67F5DB90" w14:paraId="791E7A67" w14:noSpellErr="1" w14:textId="2C1D23F2">
      <w:pPr>
        <w:spacing w:line="360" w:lineRule="auto"/>
        <w:jc w:val="center"/>
        <w:rPr>
          <w:lang w:val="pt-BR"/>
        </w:rPr>
      </w:pPr>
    </w:p>
    <w:p w:rsidR="21583BA1" w:rsidP="21583BA1" w:rsidRDefault="21583BA1" w14:noSpellErr="1" w14:paraId="1F7BF601" w14:textId="4390E7C6">
      <w:pPr>
        <w:pStyle w:val="Normal"/>
        <w:spacing w:line="360" w:lineRule="auto"/>
        <w:jc w:val="both"/>
      </w:pPr>
      <w:r w:rsidRPr="21583BA1" w:rsidR="21583BA1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No final deste documento há um DPO que </w:t>
      </w:r>
      <w:r w:rsidRPr="21583BA1" w:rsidR="21583BA1">
        <w:rPr>
          <w:rFonts w:ascii="Arial" w:hAnsi="Arial" w:eastAsia="Arial" w:cs="Arial"/>
          <w:noProof w:val="0"/>
          <w:sz w:val="24"/>
          <w:szCs w:val="24"/>
          <w:lang w:val="pt-BR"/>
        </w:rPr>
        <w:t>servirá de exemplo.</w:t>
      </w:r>
    </w:p>
    <w:p w:rsidRPr="003D4E4C" w:rsidR="67F5DB90" w:rsidP="21583BA1" w:rsidRDefault="67F5DB90" w14:paraId="4438DB79" w14:noSpellErr="1" w14:textId="0885BC4E">
      <w:pPr>
        <w:spacing w:line="360" w:lineRule="auto"/>
        <w:jc w:val="both"/>
        <w:rPr>
          <w:lang w:val="pt-BR"/>
        </w:rPr>
      </w:pPr>
      <w:r w:rsidRPr="21583BA1" w:rsidR="21583BA1">
        <w:rPr>
          <w:rFonts w:ascii="Arial" w:hAnsi="Arial" w:eastAsia="Arial" w:cs="Arial"/>
          <w:noProof w:val="0"/>
          <w:sz w:val="24"/>
          <w:szCs w:val="24"/>
          <w:lang w:val="pt-BR"/>
        </w:rPr>
        <w:t>Leia o Guia de Estudos fornecidos e procure mais fontes e informações sobre a sua e as demais representações. Sugere-se que a busca seja feita em fontes oficiais e confiáveis.</w:t>
      </w:r>
    </w:p>
    <w:p w:rsidRPr="003D4E4C" w:rsidR="67F5DB90" w:rsidP="21583BA1" w:rsidRDefault="67F5DB90" w14:textId="0AD9A599" w14:paraId="0144F5A7">
      <w:pPr>
        <w:pStyle w:val="Normal"/>
        <w:spacing w:line="360" w:lineRule="auto"/>
        <w:jc w:val="both"/>
      </w:pPr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Caso permaneçam dúvidas procure qualquer um dos diretores do comitê para maiores orientações, estaremos </w:t>
      </w:r>
      <w:bookmarkStart w:name="_GoBack" w:id="6"/>
      <w:bookmarkEnd w:id="6"/>
      <w:r w:rsidRPr="67F5DB90" w:rsidR="001F2B19">
        <w:rPr>
          <w:rFonts w:ascii="Arial" w:hAnsi="Arial" w:eastAsia="Arial" w:cs="Arial"/>
          <w:noProof w:val="0"/>
          <w:sz w:val="24"/>
          <w:szCs w:val="24"/>
          <w:lang w:val="pt-BR"/>
        </w:rPr>
        <w:t>à</w:t>
      </w:r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disposição de </w:t>
      </w:r>
      <w:proofErr w:type="spellStart"/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>tod@s</w:t>
      </w:r>
      <w:proofErr w:type="spellEnd"/>
      <w:r w:rsidRPr="67F5DB90">
        <w:rPr>
          <w:rFonts w:ascii="Arial" w:hAnsi="Arial" w:eastAsia="Arial" w:cs="Arial"/>
          <w:noProof w:val="0"/>
          <w:sz w:val="24"/>
          <w:szCs w:val="24"/>
          <w:lang w:val="pt-BR"/>
        </w:rPr>
        <w:t>.</w:t>
      </w:r>
    </w:p>
    <w:p w:rsidRPr="003D4E4C" w:rsidR="67F5DB90" w:rsidP="21583BA1" w:rsidRDefault="67F5DB90" w14:paraId="3D6D56AA" w14:noSpellErr="1" w14:textId="6635FA69">
      <w:pPr>
        <w:pStyle w:val="Normal"/>
        <w:spacing w:line="360" w:lineRule="auto"/>
        <w:jc w:val="center"/>
        <w:rPr>
          <w:lang w:val="pt-BR"/>
        </w:rPr>
      </w:pPr>
      <w:r>
        <w:drawing>
          <wp:inline wp14:editId="5D17D454" wp14:anchorId="508C9CEF">
            <wp:extent cx="1249870" cy="1365599"/>
            <wp:effectExtent l="0" t="0" r="0" b="9525"/>
            <wp:docPr id="1649732058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9597c7656a7e42e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870" cy="136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D4E4C" w:rsidR="003D4E4C" w:rsidP="21583BA1" w:rsidRDefault="003D4E4C" w14:paraId="26A2896E" w14:noSpellErr="1" w14:textId="0727534C">
      <w:pPr>
        <w:spacing w:line="360" w:lineRule="auto"/>
        <w:ind w:left="2124" w:firstLine="708"/>
        <w:rPr>
          <w:lang w:val="pt-BR"/>
        </w:rPr>
      </w:pPr>
      <w:r w:rsidRPr="21583BA1" w:rsidR="21583BA1">
        <w:rPr>
          <w:rFonts w:ascii="Cambria" w:hAnsi="Cambria" w:eastAsia="Cambria" w:cs="Cambria"/>
          <w:b w:val="1"/>
          <w:bCs w:val="1"/>
          <w:noProof w:val="0"/>
          <w:sz w:val="24"/>
          <w:szCs w:val="24"/>
          <w:lang w:val="pt-BR"/>
        </w:rPr>
        <w:t>República Popular da China</w:t>
      </w:r>
    </w:p>
    <w:p w:rsidRPr="003D4E4C" w:rsidR="003D4E4C" w:rsidP="21583BA1" w:rsidRDefault="003D4E4C" w14:paraId="447F1A5A" w14:noSpellErr="1" w14:textId="72CB3765">
      <w:pPr>
        <w:spacing w:line="360" w:lineRule="auto"/>
        <w:ind w:left="2832"/>
        <w:jc w:val="both"/>
        <w:rPr>
          <w:lang w:val="pt-BR"/>
        </w:rPr>
      </w:pPr>
      <w:r w:rsidRPr="21583BA1" w:rsidR="21583BA1">
        <w:rPr>
          <w:rFonts w:ascii="Cambria" w:hAnsi="Cambria" w:eastAsia="Cambria" w:cs="Cambria"/>
          <w:b w:val="1"/>
          <w:bCs w:val="1"/>
          <w:noProof w:val="0"/>
          <w:sz w:val="24"/>
          <w:szCs w:val="24"/>
          <w:lang w:val="pt-BR"/>
        </w:rPr>
        <w:t xml:space="preserve">   Luiza Nazaré de Oliveira</w:t>
      </w:r>
    </w:p>
    <w:p w:rsidRPr="003D4E4C" w:rsidR="003D4E4C" w:rsidP="21583BA1" w:rsidRDefault="003D4E4C" w14:paraId="5B22BCEB" w14:textId="77777777" w14:noSpellErr="1">
      <w:pPr>
        <w:spacing w:line="360" w:lineRule="auto"/>
        <w:ind w:left="708"/>
        <w:jc w:val="both"/>
        <w:rPr>
          <w:lang w:val="pt-BR"/>
        </w:rPr>
      </w:pPr>
      <w:r w:rsidRPr="21583BA1">
        <w:rPr>
          <w:rFonts w:ascii="Cambria" w:hAnsi="Cambria" w:eastAsia="Cambria" w:cs="Cambria"/>
          <w:noProof w:val="0"/>
          <w:sz w:val="24"/>
          <w:szCs w:val="24"/>
          <w:lang w:val="pt-BR"/>
        </w:rPr>
        <w:t xml:space="preserve">  ORGANIZAÇÃO DAS NAÇÕES UNIDAS PARA EDUCAÇÃO, CIÊNCIA E </w:t>
      </w:r>
      <w:proofErr w:type="gramStart"/>
      <w:r w:rsidRPr="21583BA1">
        <w:rPr>
          <w:rFonts w:ascii="Cambria" w:hAnsi="Cambria" w:eastAsia="Cambria" w:cs="Cambria"/>
          <w:noProof w:val="0"/>
          <w:sz w:val="24"/>
          <w:szCs w:val="24"/>
          <w:lang w:val="pt-BR"/>
        </w:rPr>
        <w:t>CULTURA</w:t>
      </w:r>
      <w:proofErr w:type="gramEnd"/>
    </w:p>
    <w:p w:rsidRPr="003D4E4C" w:rsidR="003D4E4C" w:rsidP="21583BA1" w:rsidRDefault="003D4E4C" w14:paraId="5EB6757C" w14:textId="77777777" w14:noSpellErr="1">
      <w:pPr>
        <w:spacing w:line="360" w:lineRule="auto"/>
        <w:ind w:left="708"/>
        <w:jc w:val="both"/>
        <w:rPr>
          <w:lang w:val="pt-BR"/>
        </w:rPr>
      </w:pPr>
      <w:r w:rsidRPr="21583BA1">
        <w:rPr>
          <w:rFonts w:ascii="Cambria" w:hAnsi="Cambria" w:eastAsia="Cambria" w:cs="Cambria"/>
          <w:noProof w:val="0"/>
          <w:sz w:val="24"/>
          <w:szCs w:val="24"/>
          <w:lang w:val="pt-BR"/>
        </w:rPr>
        <w:t xml:space="preserve">        MÍDIA, CONSTRUÇÃO E REPRESENTAÇÃO DE IDENTIDADES </w:t>
      </w:r>
      <w:proofErr w:type="gramStart"/>
      <w:r w:rsidRPr="21583BA1">
        <w:rPr>
          <w:rFonts w:ascii="Cambria" w:hAnsi="Cambria" w:eastAsia="Cambria" w:cs="Cambria"/>
          <w:noProof w:val="0"/>
          <w:sz w:val="24"/>
          <w:szCs w:val="24"/>
          <w:lang w:val="pt-BR"/>
        </w:rPr>
        <w:t>SEXUAIS</w:t>
      </w:r>
      <w:proofErr w:type="gramEnd"/>
    </w:p>
    <w:p w:rsidRPr="003D4E4C" w:rsidR="003D4E4C" w:rsidP="21583BA1" w:rsidRDefault="003D4E4C" w14:paraId="18C60864" w14:textId="6A2DA22A" w14:noSpellErr="1">
      <w:pPr>
        <w:spacing w:line="360" w:lineRule="auto"/>
        <w:ind w:firstLine="708"/>
        <w:jc w:val="both"/>
        <w:rPr>
          <w:lang w:val="pt-BR"/>
        </w:rPr>
      </w:pPr>
      <w:r w:rsidRPr="21583BA1">
        <w:rPr>
          <w:noProof w:val="0"/>
          <w:sz w:val="24"/>
          <w:szCs w:val="24"/>
          <w:lang w:val="pt-BR"/>
        </w:rPr>
        <w:t xml:space="preserve">É com grande honra que a China se </w:t>
      </w:r>
      <w:r w:rsidRPr="21583BA1">
        <w:rPr>
          <w:rFonts w:ascii="Calibri" w:hAnsi="Calibri" w:eastAsia="Calibri" w:cs="Calibri"/>
          <w:noProof w:val="0"/>
          <w:sz w:val="24"/>
          <w:szCs w:val="24"/>
          <w:lang w:val="pt-BR"/>
        </w:rPr>
        <w:t>fará presente nessa próxima reunião da Organização</w:t>
      </w:r>
      <w:proofErr w:type="gramStart"/>
      <w:r w:rsidRPr="21583BA1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 </w:t>
      </w:r>
      <w:proofErr w:type="gramEnd"/>
      <w:r w:rsidRPr="21583BA1">
        <w:rPr>
          <w:rFonts w:ascii="Calibri" w:hAnsi="Calibri" w:eastAsia="Calibri" w:cs="Calibri"/>
          <w:noProof w:val="0"/>
          <w:sz w:val="24"/>
          <w:szCs w:val="24"/>
          <w:lang w:val="pt-BR"/>
        </w:rPr>
        <w:t>das Nações Unidas para Educação, Ciência e Cultura que é de extrema relevância mundial</w:t>
      </w:r>
      <w:r w:rsidRPr="21583BA1">
        <w:rPr>
          <w:noProof w:val="0"/>
          <w:sz w:val="24"/>
          <w:szCs w:val="24"/>
          <w:lang w:val="pt-BR"/>
        </w:rPr>
        <w:t xml:space="preserve"> </w:t>
      </w:r>
      <w:r w:rsidRPr="21583BA1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. </w:t>
      </w:r>
      <w:r w:rsidRPr="21583BA1">
        <w:rPr>
          <w:rFonts w:ascii="Cambria" w:hAnsi="Cambria" w:eastAsia="Cambria" w:cs="Cambria"/>
          <w:noProof w:val="0"/>
          <w:sz w:val="24"/>
          <w:szCs w:val="24"/>
          <w:lang w:val="pt-BR"/>
        </w:rPr>
        <w:t>Socialista, a República Popular da China é um exemplo para todas as nações sendo uma das maiores potências mundiais tanto econômica quanto territorialmente.</w:t>
      </w:r>
      <w:r w:rsidRPr="21583BA1">
        <w:rPr>
          <w:rFonts w:ascii="Cambria" w:hAnsi="Cambria" w:eastAsia="Cambria" w:cs="Cambria"/>
          <w:noProof w:val="0"/>
          <w:sz w:val="24"/>
          <w:szCs w:val="24"/>
          <w:lang w:val="pt-BR"/>
        </w:rPr>
        <w:t xml:space="preserve"> </w:t>
      </w:r>
      <w:r w:rsidRPr="21583BA1">
        <w:rPr>
          <w:rFonts w:ascii="Cambria" w:hAnsi="Cambria" w:eastAsia="Cambria" w:cs="Cambria"/>
          <w:noProof w:val="0"/>
          <w:sz w:val="24"/>
          <w:szCs w:val="24"/>
          <w:lang w:val="pt-BR"/>
        </w:rPr>
        <w:t xml:space="preserve">A China é uma grande opositora à hegemonia e luta pela igualdade entre </w:t>
      </w:r>
      <w:proofErr w:type="gramStart"/>
      <w:r w:rsidRPr="21583BA1">
        <w:rPr>
          <w:rFonts w:ascii="Cambria" w:hAnsi="Cambria" w:eastAsia="Cambria" w:cs="Cambria"/>
          <w:noProof w:val="0"/>
          <w:sz w:val="24"/>
          <w:szCs w:val="24"/>
          <w:lang w:val="pt-BR"/>
        </w:rPr>
        <w:t>todos</w:t>
      </w:r>
      <w:proofErr w:type="gramEnd"/>
      <w:r w:rsidRPr="21583BA1">
        <w:rPr>
          <w:rFonts w:ascii="Cambria" w:hAnsi="Cambria" w:eastAsia="Cambria" w:cs="Cambria"/>
          <w:noProof w:val="0"/>
          <w:sz w:val="24"/>
          <w:szCs w:val="24"/>
          <w:lang w:val="pt-BR"/>
        </w:rPr>
        <w:t xml:space="preserve"> países. O governo preza</w:t>
      </w:r>
      <w:proofErr w:type="gramStart"/>
      <w:r w:rsidRPr="21583BA1">
        <w:rPr>
          <w:rFonts w:ascii="Cambria" w:hAnsi="Cambria" w:eastAsia="Cambria" w:cs="Cambria"/>
          <w:noProof w:val="0"/>
          <w:sz w:val="24"/>
          <w:szCs w:val="24"/>
          <w:lang w:val="pt-BR"/>
        </w:rPr>
        <w:t xml:space="preserve">  </w:t>
      </w:r>
      <w:proofErr w:type="gramEnd"/>
      <w:r w:rsidRPr="21583BA1">
        <w:rPr>
          <w:rFonts w:ascii="Cambria" w:hAnsi="Cambria" w:eastAsia="Cambria" w:cs="Cambria"/>
          <w:noProof w:val="0"/>
          <w:sz w:val="24"/>
          <w:szCs w:val="24"/>
          <w:lang w:val="pt-BR"/>
        </w:rPr>
        <w:t>muito pela sua soberania e respeita cada governo como responsável por seu país, deixando-os resolver seus problemas internos do melhor jeito possível sem interferências. O objetivo da delegação chinesa é efetuar parcerias que proporcionem crescimento tanto para a unidade como para todos os envolvidos.</w:t>
      </w:r>
    </w:p>
    <w:p w:rsidRPr="003D4E4C" w:rsidR="003D4E4C" w:rsidP="21583BA1" w:rsidRDefault="003D4E4C" w14:paraId="003C9EDA" w14:textId="372A5A26">
      <w:pPr>
        <w:spacing w:line="360" w:lineRule="auto"/>
        <w:ind w:firstLine="708"/>
        <w:jc w:val="both"/>
        <w:rPr>
          <w:lang w:val="pt-BR"/>
        </w:rPr>
      </w:pPr>
      <w:r w:rsidRPr="21583BA1">
        <w:rPr>
          <w:rFonts w:ascii="Cambria" w:hAnsi="Cambria" w:eastAsia="Cambria" w:cs="Cambria"/>
          <w:noProof w:val="0"/>
          <w:color w:val="333333"/>
          <w:sz w:val="24"/>
          <w:szCs w:val="24"/>
          <w:lang w:val="pt-BR"/>
        </w:rPr>
        <w:t xml:space="preserve">Nas últimas décadas, o governo chinês vem tomando medidas que servem de exemplo para toda a comunidade internacional quanto </w:t>
      </w:r>
      <w:proofErr w:type="gramStart"/>
      <w:r w:rsidRPr="21583BA1">
        <w:rPr>
          <w:rFonts w:ascii="Cambria" w:hAnsi="Cambria" w:eastAsia="Cambria" w:cs="Cambria"/>
          <w:noProof w:val="0"/>
          <w:color w:val="333333"/>
          <w:sz w:val="24"/>
          <w:szCs w:val="24"/>
          <w:lang w:val="pt-BR"/>
        </w:rPr>
        <w:t>a</w:t>
      </w:r>
      <w:proofErr w:type="gramEnd"/>
      <w:r w:rsidRPr="21583BA1">
        <w:rPr>
          <w:rFonts w:ascii="Cambria" w:hAnsi="Cambria" w:eastAsia="Cambria" w:cs="Cambria"/>
          <w:noProof w:val="0"/>
          <w:color w:val="333333"/>
          <w:sz w:val="24"/>
          <w:szCs w:val="24"/>
          <w:lang w:val="pt-BR"/>
        </w:rPr>
        <w:t xml:space="preserve"> questão a ser debatida. A</w:t>
      </w:r>
      <w:r w:rsidRPr="21583BA1">
        <w:rPr>
          <w:rFonts w:ascii="Cambria" w:hAnsi="Cambria" w:eastAsia="Cambria" w:cs="Cambria"/>
          <w:noProof w:val="0"/>
          <w:sz w:val="24"/>
          <w:szCs w:val="24"/>
          <w:lang w:val="pt-BR"/>
        </w:rPr>
        <w:t xml:space="preserve">través da educação o governo vem diminuindo as desigualdades entre os sexos. Além disso, outra ação adotada foi permitir relações </w:t>
      </w:r>
      <w:proofErr w:type="spellStart"/>
      <w:r w:rsidRPr="21583BA1">
        <w:rPr>
          <w:rFonts w:ascii="Cambria" w:hAnsi="Cambria" w:eastAsia="Cambria" w:cs="Cambria"/>
          <w:noProof w:val="0"/>
          <w:sz w:val="24"/>
          <w:szCs w:val="24"/>
          <w:lang w:val="pt-BR"/>
        </w:rPr>
        <w:t>homoafetivas</w:t>
      </w:r>
      <w:proofErr w:type="spellEnd"/>
      <w:r w:rsidRPr="21583BA1">
        <w:rPr>
          <w:rFonts w:ascii="Cambria" w:hAnsi="Cambria" w:eastAsia="Cambria" w:cs="Cambria"/>
          <w:noProof w:val="0"/>
          <w:sz w:val="24"/>
          <w:szCs w:val="24"/>
          <w:lang w:val="pt-BR"/>
        </w:rPr>
        <w:t xml:space="preserve"> e, também, permitir que estes, homossexuais, sirvam ao exército, eliminando quaisquer pr</w:t>
      </w:r>
      <w:r w:rsidRPr="21583BA1">
        <w:rPr>
          <w:rFonts w:ascii="Cambria" w:hAnsi="Cambria" w:eastAsia="Cambria" w:cs="Cambria"/>
          <w:noProof w:val="0"/>
          <w:sz w:val="24"/>
          <w:szCs w:val="24"/>
          <w:lang w:val="pt-BR"/>
        </w:rPr>
        <w:t>econceitos existentes até então</w:t>
      </w:r>
      <w:r w:rsidRPr="21583BA1">
        <w:rPr>
          <w:rFonts w:ascii="Cambria" w:hAnsi="Cambria" w:eastAsia="Cambria" w:cs="Cambria"/>
          <w:noProof w:val="0"/>
          <w:sz w:val="24"/>
          <w:szCs w:val="24"/>
          <w:lang w:val="pt-BR"/>
        </w:rPr>
        <w:t xml:space="preserve">. Quanto </w:t>
      </w:r>
      <w:proofErr w:type="gramStart"/>
      <w:r w:rsidRPr="21583BA1">
        <w:rPr>
          <w:rFonts w:ascii="Cambria" w:hAnsi="Cambria" w:eastAsia="Cambria" w:cs="Cambria"/>
          <w:noProof w:val="0"/>
          <w:sz w:val="24"/>
          <w:szCs w:val="24"/>
          <w:lang w:val="pt-BR"/>
        </w:rPr>
        <w:t>a</w:t>
      </w:r>
      <w:proofErr w:type="gramEnd"/>
      <w:r w:rsidRPr="21583BA1">
        <w:rPr>
          <w:rFonts w:ascii="Cambria" w:hAnsi="Cambria" w:eastAsia="Cambria" w:cs="Cambria"/>
          <w:noProof w:val="0"/>
          <w:sz w:val="24"/>
          <w:szCs w:val="24"/>
          <w:lang w:val="pt-BR"/>
        </w:rPr>
        <w:t xml:space="preserve"> mídia, a constituição chinesa garante a liberdade de expressão, e nada deve se opor a ela, nem mesmo o governo . Permanece o desafio de melhorar as representações sexuais através da imprensa de forma que a igualdade seja promovida. </w:t>
      </w:r>
    </w:p>
    <w:p w:rsidRPr="003D4E4C" w:rsidR="003D4E4C" w:rsidP="21583BA1" w:rsidRDefault="003D4E4C" w14:paraId="30A6BF5A" w14:noSpellErr="1" w14:textId="504D013B">
      <w:pPr>
        <w:spacing w:line="360" w:lineRule="auto"/>
        <w:ind w:firstLine="708"/>
        <w:jc w:val="both"/>
        <w:rPr>
          <w:lang w:val="pt-BR"/>
        </w:rPr>
      </w:pPr>
      <w:r w:rsidRPr="21583BA1" w:rsidR="21583BA1">
        <w:rPr>
          <w:rFonts w:ascii="Cambria" w:hAnsi="Cambria" w:eastAsia="Cambria" w:cs="Cambria"/>
          <w:noProof w:val="0"/>
          <w:sz w:val="24"/>
          <w:szCs w:val="24"/>
          <w:lang w:val="pt-BR"/>
        </w:rPr>
        <w:t>Visan</w:t>
      </w:r>
      <w:r w:rsidRPr="21583BA1" w:rsidR="21583BA1">
        <w:rPr>
          <w:rFonts w:ascii="Cambria" w:hAnsi="Cambria" w:eastAsia="Cambria" w:cs="Cambria"/>
          <w:noProof w:val="0"/>
          <w:sz w:val="24"/>
          <w:szCs w:val="24"/>
          <w:lang w:val="pt-BR"/>
        </w:rPr>
        <w:t>do garantir os direitos humanos</w:t>
      </w:r>
      <w:r w:rsidRPr="21583BA1" w:rsidR="21583BA1">
        <w:rPr>
          <w:rFonts w:ascii="Cambria" w:hAnsi="Cambria" w:eastAsia="Cambria" w:cs="Cambria"/>
          <w:noProof w:val="0"/>
          <w:sz w:val="24"/>
          <w:szCs w:val="24"/>
          <w:lang w:val="pt-BR"/>
        </w:rPr>
        <w:t xml:space="preserve"> destinados a cada cidadão chinês, a constituição assegura os direitos de liberdade, direitos de igualdade e direitos difusos e apoia iniciativas de outros países que lutam pela causa.</w:t>
      </w:r>
    </w:p>
    <w:p w:rsidRPr="003D4E4C" w:rsidR="003D4E4C" w:rsidP="21583BA1" w:rsidRDefault="003D4E4C" w14:textId="77777777" w14:noSpellErr="1" w14:paraId="0365D8FE">
      <w:pPr>
        <w:pStyle w:val="Normal"/>
        <w:spacing w:line="360" w:lineRule="auto"/>
        <w:ind w:firstLine="708"/>
        <w:jc w:val="both"/>
      </w:pPr>
      <w:r w:rsidRPr="21583BA1">
        <w:rPr>
          <w:rFonts w:ascii="Cambria" w:hAnsi="Cambria" w:eastAsia="Cambria" w:cs="Cambria"/>
          <w:noProof w:val="0"/>
          <w:sz w:val="24"/>
          <w:szCs w:val="24"/>
          <w:lang w:val="pt-BR"/>
        </w:rPr>
        <w:t xml:space="preserve">Por fim, conclui-se que mais atitudes devem ser tomadas pelos governos para proporcionar maior igualdade e liberdade sexual. Além disso, maior poder deve ser conferido ao governo sobre a mídia para, assim, haver um melhor controle sobre as representações das identidades sexuais, vendo que a mídia é um fator importantíssimo no comportamento da população. É dever </w:t>
      </w:r>
      <w:proofErr w:type="gramStart"/>
      <w:r w:rsidRPr="21583BA1">
        <w:rPr>
          <w:rFonts w:ascii="Cambria" w:hAnsi="Cambria" w:eastAsia="Cambria" w:cs="Cambria"/>
          <w:noProof w:val="0"/>
          <w:sz w:val="24"/>
          <w:szCs w:val="24"/>
          <w:lang w:val="pt-BR"/>
        </w:rPr>
        <w:t>do governo proteger</w:t>
      </w:r>
      <w:proofErr w:type="gramEnd"/>
      <w:r w:rsidRPr="21583BA1">
        <w:rPr>
          <w:rFonts w:ascii="Cambria" w:hAnsi="Cambria" w:eastAsia="Cambria" w:cs="Cambria"/>
          <w:noProof w:val="0"/>
          <w:sz w:val="24"/>
          <w:szCs w:val="24"/>
          <w:lang w:val="pt-BR"/>
        </w:rPr>
        <w:t xml:space="preserve"> seus cidadãos e tomar atitudes que engrandeçam sua nação e que proporcionem maiores avanços tanto em escala nacional quanto em escala global.</w:t>
      </w:r>
    </w:p>
    <w:p w:rsidRPr="003D4E4C" w:rsidR="003D4E4C" w:rsidP="21583BA1" w:rsidRDefault="003D4E4C" w14:noSpellErr="1" w14:paraId="709E4FC0" w14:textId="73B2D304">
      <w:pPr>
        <w:pStyle w:val="Normal"/>
        <w:spacing w:line="360" w:lineRule="auto"/>
        <w:ind w:firstLine="0"/>
        <w:jc w:val="center"/>
      </w:pPr>
      <w:r w:rsidRPr="21583BA1" w:rsidR="21583BA1">
        <w:rPr>
          <w:noProof w:val="0"/>
          <w:sz w:val="24"/>
          <w:szCs w:val="24"/>
          <w:lang w:val="pt-BR"/>
        </w:rPr>
        <w:t>Luiza Nazaré de Oliveir</w:t>
      </w:r>
      <w:r w:rsidRPr="21583BA1" w:rsidR="21583BA1">
        <w:rPr>
          <w:noProof w:val="0"/>
          <w:sz w:val="24"/>
          <w:szCs w:val="24"/>
          <w:lang w:val="pt-BR"/>
        </w:rPr>
        <w:t>a</w:t>
      </w:r>
    </w:p>
    <w:p w:rsidRPr="003D4E4C" w:rsidR="003D4E4C" w:rsidP="21583BA1" w:rsidRDefault="003D4E4C" w14:paraId="5A72097A" w14:noSpellErr="1" w14:textId="0360560B">
      <w:pPr>
        <w:pStyle w:val="Normal"/>
        <w:spacing w:line="360" w:lineRule="auto"/>
        <w:ind w:firstLine="0"/>
        <w:jc w:val="center"/>
        <w:rPr>
          <w:lang w:val="pt-BR"/>
        </w:rPr>
      </w:pPr>
      <w:r w:rsidRPr="21583BA1" w:rsidR="21583BA1">
        <w:rPr>
          <w:noProof w:val="0"/>
          <w:sz w:val="24"/>
          <w:szCs w:val="24"/>
          <w:lang w:val="pt-BR"/>
        </w:rPr>
        <w:t>Representante da China no comitê UNESCO</w:t>
      </w:r>
    </w:p>
    <w:sectPr w:rsidRPr="003D4E4C" w:rsidR="003D4E4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FBAE2"/>
    <w:rsid w:val="001F2B19"/>
    <w:rsid w:val="003D4E4C"/>
    <w:rsid w:val="007A6823"/>
    <w:rsid w:val="009B0CF9"/>
    <w:rsid w:val="00D22445"/>
    <w:rsid w:val="21583BA1"/>
    <w:rsid w:val="67F5DB90"/>
    <w:rsid w:val="6A5FB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E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3D4E4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A68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682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7A682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682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A682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E4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A68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682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682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68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68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webSettings" Target="webSettings.xml" Id="rId4" /><Relationship Type="http://schemas.microsoft.com/office/2011/relationships/commentsExtended" Target="/word/commentsExtended.xml" Id="R2a2eea31ae9347e4" /><Relationship Type="http://schemas.openxmlformats.org/officeDocument/2006/relationships/image" Target="/media/image2.png" Id="R9597c7656a7e42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Luiza Nazaré</lastModifiedBy>
  <revision>3</revision>
  <dcterms:created xsi:type="dcterms:W3CDTF">2015-03-07T20:33:00.0000000Z</dcterms:created>
  <dcterms:modified xsi:type="dcterms:W3CDTF">2015-03-10T00:12:32.6429708Z</dcterms:modified>
</coreProperties>
</file>